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18126DA5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D913DE">
        <w:rPr>
          <w:color w:val="000000"/>
          <w:lang w:eastAsia="ar-SA"/>
        </w:rPr>
        <w:t>16</w:t>
      </w:r>
      <w:r w:rsidR="009D2A38">
        <w:rPr>
          <w:color w:val="000000"/>
          <w:lang w:eastAsia="ar-SA"/>
        </w:rPr>
        <w:t>72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/2024</w:t>
      </w:r>
    </w:p>
    <w:p w:rsidR="008F3D2E" w:rsidRPr="00417D99" w:rsidP="00B10489" w14:paraId="2209A74D" w14:textId="0123ACFA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D913DE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9D2A38">
        <w:rPr>
          <w:color w:val="000000"/>
          <w:lang w:eastAsia="ar-SA"/>
        </w:rPr>
        <w:t>7719-86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7B273ED3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15</w:t>
      </w:r>
      <w:r w:rsidR="00D913DE">
        <w:rPr>
          <w:color w:val="000000"/>
          <w:lang w:eastAsia="ar-SA"/>
        </w:rPr>
        <w:t xml:space="preserve"> октября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</w:t>
      </w:r>
      <w:r w:rsidRPr="00417D99">
        <w:rPr>
          <w:color w:val="000000"/>
          <w:lang w:eastAsia="ar-SA"/>
        </w:rPr>
        <w:t>онарушении в отношении:</w:t>
      </w:r>
    </w:p>
    <w:p w:rsidR="001A0572" w:rsidRPr="00124BCC" w:rsidP="001A0572" w14:paraId="66BAF277" w14:textId="7A385468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9D2A38">
        <w:rPr>
          <w:b/>
        </w:rPr>
        <w:t>Ника</w:t>
      </w:r>
      <w:r>
        <w:rPr>
          <w:b/>
        </w:rPr>
        <w:t>»</w:t>
      </w:r>
      <w:r w:rsidR="009D2A38">
        <w:rPr>
          <w:b/>
        </w:rPr>
        <w:t xml:space="preserve"> Минина Андрея </w:t>
      </w:r>
      <w:r w:rsidR="009D2A38">
        <w:rPr>
          <w:b/>
        </w:rPr>
        <w:t>Анатольевича</w:t>
      </w:r>
      <w:r w:rsidR="00266117">
        <w:rPr>
          <w:b/>
        </w:rPr>
        <w:t>,</w:t>
      </w:r>
      <w:r w:rsidR="009D2A38">
        <w:rPr>
          <w:b/>
        </w:rPr>
        <w:t xml:space="preserve"> </w:t>
      </w:r>
      <w:r w:rsidRPr="009D2A38" w:rsidR="009D2A38">
        <w:t xml:space="preserve"> </w:t>
      </w:r>
      <w:r>
        <w:t>…</w:t>
      </w:r>
      <w:r w:rsidRPr="009D2A38" w:rsidR="009D2A38">
        <w:t xml:space="preserve"> </w:t>
      </w:r>
      <w:r w:rsidRPr="00124BCC">
        <w:t>года рождения, урожен</w:t>
      </w:r>
      <w:r>
        <w:t>ца</w:t>
      </w:r>
      <w:r w:rsidR="00093672">
        <w:t xml:space="preserve"> </w:t>
      </w:r>
      <w:r>
        <w:t>…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>…</w:t>
      </w:r>
      <w:r w:rsidRPr="00124BCC">
        <w:t>, паспорт</w:t>
      </w:r>
      <w:r w:rsidR="00093672">
        <w:t xml:space="preserve"> </w:t>
      </w:r>
      <w:r>
        <w:t>…</w:t>
      </w:r>
      <w:r w:rsidR="009D2A38">
        <w:t xml:space="preserve"> </w:t>
      </w:r>
      <w:r w:rsidRPr="00124BCC">
        <w:t>выдан</w:t>
      </w:r>
      <w:r w:rsidR="00093672">
        <w:t xml:space="preserve"> </w:t>
      </w:r>
      <w:r>
        <w:t>…</w:t>
      </w:r>
      <w:r w:rsidRPr="00124BCC">
        <w:t xml:space="preserve"> года.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5F0AABB5">
      <w:pPr>
        <w:ind w:left="-426" w:right="-427" w:firstLine="540"/>
        <w:jc w:val="both"/>
      </w:pPr>
      <w:r>
        <w:t xml:space="preserve">26.04.2024 </w:t>
      </w:r>
      <w:r w:rsidRPr="00417D99" w:rsidR="00897772">
        <w:t>года в 00 час 01 мин</w:t>
      </w:r>
      <w:r>
        <w:t xml:space="preserve"> </w:t>
      </w:r>
      <w:r w:rsidR="009D2A38">
        <w:t>Минин А.А.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9D2A38">
        <w:t>Ника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</w:t>
      </w:r>
      <w:r w:rsidR="009D2A38">
        <w:t>Нефтяников д. 80/Б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>
        <w:t>1</w:t>
      </w:r>
      <w:r w:rsidRPr="00417D99">
        <w:t xml:space="preserve"> кварт</w:t>
      </w:r>
      <w:r w:rsidRPr="00417D99">
        <w:t>ал 202</w:t>
      </w:r>
      <w:r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>
        <w:t>4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D2A38">
        <w:t>12.06</w:t>
      </w:r>
      <w:r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50550B68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9D2A38">
        <w:t>Минин А.А.</w:t>
      </w:r>
      <w:r w:rsidRPr="00417D99">
        <w:t xml:space="preserve"> не явился, о времени и месте рассмотрения административного материала уведомлялся надле</w:t>
      </w:r>
      <w:r w:rsidRPr="00417D99">
        <w:t xml:space="preserve">жащим образом по указанному в протоколе адресу. </w:t>
      </w:r>
    </w:p>
    <w:p w:rsidR="004F7E4F" w:rsidRPr="00417D99" w:rsidP="00B10489" w14:paraId="0BE74B3C" w14:textId="7A05B1D1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9D2A38">
        <w:t xml:space="preserve">486253 </w:t>
      </w:r>
      <w:r w:rsidR="008678D7">
        <w:t xml:space="preserve">от </w:t>
      </w:r>
      <w:r w:rsidR="009D2A38">
        <w:t>19</w:t>
      </w:r>
      <w:r w:rsidR="008678D7">
        <w:t>.09.2024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</w:t>
      </w:r>
      <w:r w:rsidRPr="00417D99">
        <w:t xml:space="preserve">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9D2A38">
        <w:t>12.06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расшифровку сведений об облагаемой базе для исчисления страхо</w:t>
      </w:r>
      <w:r w:rsidRPr="00417D99">
        <w:t>вых взносов,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</w:t>
      </w:r>
      <w:r w:rsidRPr="00417D99">
        <w:t>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</w:t>
      </w:r>
      <w:r w:rsidRPr="00417D99">
        <w:t>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 xml:space="preserve">«Об обязательном социальном страховании от несчастных случаев на производстве и профессиональных </w:t>
      </w:r>
      <w:r w:rsidRPr="00417D99">
        <w:t xml:space="preserve">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установленной с</w:t>
      </w:r>
      <w:r w:rsidRPr="00417D99">
        <w:t xml:space="preserve">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месяца,</w:t>
      </w:r>
      <w:r w:rsidRPr="00417D99">
        <w:rPr>
          <w:color w:val="000000"/>
        </w:rPr>
        <w:t xml:space="preserve">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1298EB28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8678D7">
        <w:rPr>
          <w:color w:val="FF0000"/>
          <w:shd w:val="clear" w:color="auto" w:fill="FFFFFF"/>
        </w:rPr>
        <w:t>1</w:t>
      </w:r>
      <w:r w:rsidRPr="00417D99">
        <w:rPr>
          <w:color w:val="FF0000"/>
          <w:shd w:val="clear" w:color="auto" w:fill="FFFFFF"/>
        </w:rPr>
        <w:t xml:space="preserve"> квартал 202</w:t>
      </w:r>
      <w:r w:rsidR="008678D7">
        <w:rPr>
          <w:color w:val="FF0000"/>
          <w:shd w:val="clear" w:color="auto" w:fill="FFFFFF"/>
        </w:rPr>
        <w:t>4</w:t>
      </w:r>
      <w:r w:rsidRPr="00417D99">
        <w:rPr>
          <w:color w:val="FF0000"/>
          <w:shd w:val="clear" w:color="auto" w:fill="FFFFFF"/>
        </w:rPr>
        <w:t xml:space="preserve">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266117">
        <w:rPr>
          <w:color w:val="FF0000"/>
        </w:rPr>
        <w:t xml:space="preserve"> </w:t>
      </w:r>
      <w:r w:rsidR="009D2A38">
        <w:rPr>
          <w:color w:val="FF0000"/>
        </w:rPr>
        <w:t>Мининым А.А.</w:t>
      </w:r>
      <w:r w:rsidR="001F0747">
        <w:rPr>
          <w:color w:val="FF0000"/>
        </w:rPr>
        <w:t xml:space="preserve"> </w:t>
      </w:r>
      <w:r w:rsidR="009D2A38">
        <w:rPr>
          <w:color w:val="FF0000"/>
        </w:rPr>
        <w:t>12.06</w:t>
      </w:r>
      <w:r w:rsidR="00093672">
        <w:rPr>
          <w:color w:val="FF0000"/>
        </w:rPr>
        <w:t>.2024</w:t>
      </w:r>
      <w:r w:rsidR="00266117">
        <w:rPr>
          <w:color w:val="FF0000"/>
        </w:rPr>
        <w:t xml:space="preserve">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6D72E1C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9D2A38">
        <w:rPr>
          <w:bCs/>
        </w:rPr>
        <w:t>Минин А.А.</w:t>
      </w:r>
      <w:r w:rsidRPr="00417D99">
        <w:rPr>
          <w:bCs/>
        </w:rPr>
        <w:t xml:space="preserve"> совершил административное правонарушение, пред</w:t>
      </w:r>
      <w:r w:rsidRPr="00417D99">
        <w:rPr>
          <w:bCs/>
        </w:rPr>
        <w:t>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</w:t>
      </w:r>
      <w:r w:rsidRPr="00417D99">
        <w:rPr>
          <w:bCs/>
        </w:rPr>
        <w:t>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</w:t>
      </w:r>
      <w:r w:rsidRPr="00417D99">
        <w:t>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</w:t>
      </w:r>
      <w:r w:rsidRPr="00417D99">
        <w:t xml:space="preserve">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3C67BE5">
      <w:pPr>
        <w:ind w:left="-426" w:right="-427" w:firstLine="540"/>
        <w:jc w:val="both"/>
      </w:pPr>
      <w:r>
        <w:rPr>
          <w:b/>
        </w:rPr>
        <w:t>директора ООО «</w:t>
      </w:r>
      <w:r w:rsidR="009D2A38">
        <w:rPr>
          <w:b/>
        </w:rPr>
        <w:t>Ника</w:t>
      </w:r>
      <w:r>
        <w:rPr>
          <w:b/>
        </w:rPr>
        <w:t xml:space="preserve">» </w:t>
      </w:r>
      <w:r w:rsidR="009D2A38">
        <w:rPr>
          <w:b/>
        </w:rPr>
        <w:t xml:space="preserve">Минина Андрея Анатольевича </w:t>
      </w:r>
      <w:r w:rsidRPr="00417D99">
        <w:t xml:space="preserve">признать виновным в совершении административного правонарушения, </w:t>
      </w:r>
      <w:r w:rsidRPr="00417D99">
        <w:t>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37C697D5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</w:t>
      </w:r>
      <w:r w:rsidRPr="00417D99">
        <w:t>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</w:t>
      </w:r>
      <w:r w:rsidR="008678D7">
        <w:t>1</w:t>
      </w:r>
      <w:r w:rsidR="009D2A38">
        <w:t>1909240195934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</w:t>
      </w:r>
      <w:r w:rsidRPr="00417D99">
        <w:t xml:space="preserve">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</w:t>
      </w:r>
      <w:r w:rsidRPr="00417D99">
        <w:rPr>
          <w:color w:val="000000"/>
          <w:spacing w:val="2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32980695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</w:t>
      </w:r>
      <w:r w:rsidRPr="00417D99">
        <w:t xml:space="preserve">бжаловано в течении 10 суток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7DC3EA2B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</w:t>
      </w:r>
      <w:r w:rsidRPr="00417D99">
        <w:rPr>
          <w:rStyle w:val="Emphasis"/>
          <w:i w:val="0"/>
        </w:rPr>
        <w:t xml:space="preserve">                                                             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6A7FF7" w:rsidRPr="00417D99" w:rsidP="00B10489" w14:paraId="29CB9703" w14:textId="61CE73F5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8678D7">
        <w:rPr>
          <w:rStyle w:val="Emphasis"/>
          <w:i w:val="0"/>
        </w:rPr>
        <w:t>16</w:t>
      </w:r>
      <w:r w:rsidRPr="00417D99">
        <w:rPr>
          <w:rStyle w:val="Emphasis"/>
          <w:i w:val="0"/>
        </w:rPr>
        <w:t>__»____</w:t>
      </w:r>
      <w:r w:rsidR="008678D7">
        <w:rPr>
          <w:rStyle w:val="Emphasis"/>
          <w:i w:val="0"/>
        </w:rPr>
        <w:t>10</w:t>
      </w:r>
      <w:r w:rsidR="006C26DF">
        <w:rPr>
          <w:rStyle w:val="Emphasis"/>
          <w:i w:val="0"/>
        </w:rPr>
        <w:t>________2024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304EB587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417D99">
        <w:rPr>
          <w:rStyle w:val="Emphasis"/>
          <w:i w:val="0"/>
          <w:color w:val="FF0000"/>
        </w:rPr>
        <w:t>5-</w:t>
      </w:r>
      <w:r w:rsidR="008678D7">
        <w:rPr>
          <w:rStyle w:val="Emphasis"/>
          <w:i w:val="0"/>
          <w:color w:val="FF0000"/>
        </w:rPr>
        <w:t>16</w:t>
      </w:r>
      <w:r w:rsidR="009D2A38">
        <w:rPr>
          <w:rStyle w:val="Emphasis"/>
          <w:i w:val="0"/>
          <w:color w:val="FF0000"/>
        </w:rPr>
        <w:t>72</w:t>
      </w:r>
      <w:r w:rsidRPr="00417D99">
        <w:rPr>
          <w:rStyle w:val="Emphasis"/>
          <w:i w:val="0"/>
          <w:color w:val="FF0000"/>
        </w:rPr>
        <w:t>-21</w:t>
      </w:r>
      <w:r w:rsidR="008678D7">
        <w:rPr>
          <w:rStyle w:val="Emphasis"/>
          <w:i w:val="0"/>
          <w:color w:val="FF0000"/>
        </w:rPr>
        <w:t>10</w:t>
      </w:r>
      <w:r w:rsidRPr="00417D99">
        <w:rPr>
          <w:rStyle w:val="Emphasis"/>
          <w:i w:val="0"/>
          <w:color w:val="FF0000"/>
        </w:rPr>
        <w:t>/202</w:t>
      </w:r>
      <w:r w:rsidR="00093672">
        <w:rPr>
          <w:rStyle w:val="Emphasis"/>
          <w:i w:val="0"/>
          <w:color w:val="FF0000"/>
        </w:rPr>
        <w:t>4</w:t>
      </w:r>
      <w:r w:rsidRPr="00417D99">
        <w:rPr>
          <w:rStyle w:val="Emphasis"/>
          <w:i w:val="0"/>
        </w:rPr>
        <w:t xml:space="preserve"> мирового судьи судебного участка № </w:t>
      </w:r>
      <w:r w:rsidR="008678D7">
        <w:rPr>
          <w:rStyle w:val="Emphasis"/>
          <w:i w:val="0"/>
        </w:rPr>
        <w:t>10</w:t>
      </w:r>
      <w:r w:rsidRPr="00417D99">
        <w:rPr>
          <w:rStyle w:val="Emphasis"/>
          <w:i w:val="0"/>
        </w:rPr>
        <w:t xml:space="preserve"> Нижневартовского</w:t>
      </w:r>
      <w:r w:rsidRPr="00417D99">
        <w:rPr>
          <w:rStyle w:val="Emphasis"/>
          <w:i w:val="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80171"/>
    <w:rsid w:val="001A0572"/>
    <w:rsid w:val="001F0747"/>
    <w:rsid w:val="00202350"/>
    <w:rsid w:val="00215972"/>
    <w:rsid w:val="0021673D"/>
    <w:rsid w:val="00266117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3D2E"/>
    <w:rsid w:val="0091139E"/>
    <w:rsid w:val="00935337"/>
    <w:rsid w:val="00977657"/>
    <w:rsid w:val="009C0F6C"/>
    <w:rsid w:val="009D2A38"/>
    <w:rsid w:val="009D3826"/>
    <w:rsid w:val="009E2D7C"/>
    <w:rsid w:val="00A113E3"/>
    <w:rsid w:val="00A71702"/>
    <w:rsid w:val="00A828E1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930E4"/>
    <w:rsid w:val="00C9642E"/>
    <w:rsid w:val="00CC4D5F"/>
    <w:rsid w:val="00CD11E7"/>
    <w:rsid w:val="00CF10B5"/>
    <w:rsid w:val="00D913DE"/>
    <w:rsid w:val="00DD65D5"/>
    <w:rsid w:val="00DE36CE"/>
    <w:rsid w:val="00DF6CB0"/>
    <w:rsid w:val="00E6662D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